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Бриф: SEO и продвижение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Регулярная техническая, структурная и контентная работа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Как заполнять.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Пишите простыми словами. Технические поля необязательны: если ответа нет, укажите «не знаю». После заполнения загрузите файл через форму «Бриф» на сайте KILENI или отправьте по согласованному контакту.</w:t>
      </w:r>
    </w:p>
    <w:p>
      <w:pPr>
        <w:pStyle w:val="Heading1"/>
      </w:pPr>
      <w:r>
        <w:t xml:space="preserve">1. Контакт и контекст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Ваше имя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Как к вам обращаться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Компания или проект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Официальное название необязательно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Телефон, Telegram или e-mail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Укажите один удобный способ связи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Чем занимается бизнес?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Товары, услуги и ключевое направление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Кто основной клиент?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Кто принимает решение о покупке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География работы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Город, регионы или страны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Что сейчас не устраивает?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Опишите ситуацию своими словами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Какой результат нужен?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Что должно измениться после проекта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Желаемый срок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Если точной даты нет, укажите ориентир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Бюджетный диапазон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Можно написать «пока не знаю»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Вопросы по направлению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Ссылка на сайт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Приоритетные услуги и регионы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Продвигался ли сайт и что уже пробовали?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Известные конкуренты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Ссылки или названия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Есть ли аналитика и поисковые кабинеты?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Да / Нет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Есть ли разработчик?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Да / Нет / Не знаю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Дополнительные материалы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Перечислите файлы, ссылки, примеры и пожелания. Не отправляйте пароли и секретные ключи в этом документе.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Согласие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Я согласен(на) на обработку указанных данных и получение ответа по выбранному контакту.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Свободный комментарий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Бриф: SEO и продвижение · рабочий бриф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Бриф: SEO и продвижение</dc:title>
  <dc:subject>Регулярная техническая, структурная и контентная работа</dc:subject>
  <dc:creator>KILENI</dc:creator>
  <cp:keywords>KILENI, seo, brief</cp:keywords>
  <dc:description>Заполняемый рабочий бриф KILENI</dc:description>
  <cp:lastModifiedBy>Un-named</cp:lastModifiedBy>
  <cp:revision>1</cp:revision>
  <dcterms:created xsi:type="dcterms:W3CDTF">2026-08-23T11:01:15.514Z</dcterms:created>
  <dcterms:modified xsi:type="dcterms:W3CDTF">2026-08-23T11:01:15.515Z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